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82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008359-90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ликвидатора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Поставщик»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Фролова</w:t>
      </w:r>
      <w:r>
        <w:rPr>
          <w:rFonts w:ascii="Times New Roman" w:eastAsia="Times New Roman" w:hAnsi="Times New Roman" w:cs="Times New Roman"/>
        </w:rPr>
        <w:t xml:space="preserve"> Ивана Юрьевича,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8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9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ликвидатором</w:t>
      </w:r>
      <w:r>
        <w:rPr>
          <w:rFonts w:ascii="Times New Roman" w:eastAsia="Times New Roman" w:hAnsi="Times New Roman" w:cs="Times New Roman"/>
        </w:rPr>
        <w:t xml:space="preserve"> ООО «Поставщик»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Пермская, д. 13, кв. 163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Фроловым И.Ю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МРИ</w:t>
      </w:r>
      <w:r>
        <w:rPr>
          <w:rFonts w:ascii="Times New Roman" w:eastAsia="Times New Roman" w:hAnsi="Times New Roman" w:cs="Times New Roman"/>
        </w:rPr>
        <w:t xml:space="preserve">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Фролов</w:t>
      </w:r>
      <w:r>
        <w:rPr>
          <w:rFonts w:ascii="Times New Roman" w:eastAsia="Times New Roman" w:hAnsi="Times New Roman" w:cs="Times New Roman"/>
        </w:rPr>
        <w:t xml:space="preserve"> И.Ю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800119700001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сведения из </w:t>
      </w:r>
      <w:r>
        <w:rPr>
          <w:rFonts w:ascii="Times New Roman" w:eastAsia="Times New Roman" w:hAnsi="Times New Roman" w:cs="Times New Roman"/>
        </w:rPr>
        <w:t>ЕРСМиСП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</w:t>
      </w:r>
      <w:r>
        <w:rPr>
          <w:rFonts w:ascii="Times New Roman" w:eastAsia="Times New Roman" w:hAnsi="Times New Roman" w:cs="Times New Roman"/>
        </w:rPr>
        <w:t xml:space="preserve">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Фроловым И.Ю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Фролова</w:t>
      </w:r>
      <w:r>
        <w:rPr>
          <w:rFonts w:ascii="Times New Roman" w:eastAsia="Times New Roman" w:hAnsi="Times New Roman" w:cs="Times New Roman"/>
        </w:rPr>
        <w:t xml:space="preserve"> И.Ю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</w:t>
      </w:r>
      <w:r>
        <w:rPr>
          <w:rFonts w:ascii="Times New Roman" w:eastAsia="Times New Roman" w:hAnsi="Times New Roman" w:cs="Times New Roman"/>
        </w:rPr>
        <w:t>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ликвидатора ООО «</w:t>
      </w:r>
      <w:r>
        <w:rPr>
          <w:rFonts w:ascii="Times New Roman" w:eastAsia="Times New Roman" w:hAnsi="Times New Roman" w:cs="Times New Roman"/>
        </w:rPr>
        <w:t>Поставщик»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Фролова</w:t>
      </w:r>
      <w:r>
        <w:rPr>
          <w:rFonts w:ascii="Times New Roman" w:eastAsia="Times New Roman" w:hAnsi="Times New Roman" w:cs="Times New Roman"/>
        </w:rPr>
        <w:t xml:space="preserve"> Ивана Юрьевича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0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5-82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9rplc-18">
    <w:name w:val="cat-UserDefined grp-29 rplc-18"/>
    <w:basedOn w:val="DefaultParagraphFont"/>
  </w:style>
  <w:style w:type="character" w:customStyle="1" w:styleId="cat-UserDefinedgrp-30rplc-36">
    <w:name w:val="cat-UserDefined grp-30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